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FA0" w:rsidRPr="00093FA0" w:rsidRDefault="00093FA0" w:rsidP="00093FA0">
      <w:pPr>
        <w:tabs>
          <w:tab w:val="right" w:pos="9638"/>
        </w:tabs>
        <w:spacing w:after="0" w:line="240" w:lineRule="auto"/>
        <w:jc w:val="right"/>
        <w:rPr>
          <w:rFonts w:eastAsia="Times New Roman" w:cs="Times New Roman"/>
          <w:sz w:val="24"/>
          <w:szCs w:val="24"/>
          <w:lang w:eastAsia="ru-RU"/>
        </w:rPr>
      </w:pPr>
      <w:r w:rsidRPr="00093FA0">
        <w:rPr>
          <w:rFonts w:eastAsia="Times New Roman" w:cs="Times New Roman"/>
          <w:sz w:val="24"/>
          <w:szCs w:val="24"/>
          <w:lang w:eastAsia="ru-RU"/>
        </w:rPr>
        <w:t>И.о директора ГАУ СО «ОЦРТР и СТО»</w:t>
      </w:r>
    </w:p>
    <w:p w:rsidR="00093FA0" w:rsidRPr="00093FA0" w:rsidRDefault="00093FA0" w:rsidP="00093FA0">
      <w:pPr>
        <w:tabs>
          <w:tab w:val="right" w:pos="9638"/>
        </w:tabs>
        <w:spacing w:after="0" w:line="240" w:lineRule="auto"/>
        <w:jc w:val="right"/>
        <w:rPr>
          <w:rFonts w:eastAsia="Times New Roman" w:cs="Times New Roman"/>
          <w:sz w:val="24"/>
          <w:szCs w:val="24"/>
          <w:lang w:eastAsia="ru-RU"/>
        </w:rPr>
      </w:pPr>
      <w:r w:rsidRPr="00093FA0">
        <w:rPr>
          <w:rFonts w:eastAsia="Times New Roman" w:cs="Times New Roman"/>
          <w:sz w:val="24"/>
          <w:szCs w:val="24"/>
          <w:lang w:eastAsia="ru-RU"/>
        </w:rPr>
        <w:t>Е.В. Чечериной</w:t>
      </w:r>
    </w:p>
    <w:p w:rsidR="00093FA0" w:rsidRPr="00093FA0" w:rsidRDefault="00093FA0" w:rsidP="00093FA0">
      <w:pPr>
        <w:tabs>
          <w:tab w:val="right" w:pos="9638"/>
        </w:tabs>
        <w:spacing w:after="0" w:line="240" w:lineRule="auto"/>
        <w:jc w:val="right"/>
        <w:rPr>
          <w:rFonts w:eastAsia="Times New Roman" w:cs="Times New Roman"/>
          <w:sz w:val="24"/>
          <w:szCs w:val="24"/>
          <w:lang w:eastAsia="ru-RU"/>
        </w:rPr>
      </w:pPr>
      <w:r w:rsidRPr="00093FA0">
        <w:rPr>
          <w:rFonts w:eastAsia="Times New Roman" w:cs="Times New Roman"/>
          <w:sz w:val="24"/>
          <w:szCs w:val="24"/>
          <w:lang w:eastAsia="ru-RU"/>
        </w:rPr>
        <w:t>т/ф (343)255-80-77, 255-77-88</w:t>
      </w:r>
    </w:p>
    <w:p w:rsidR="00093FA0" w:rsidRPr="00093FA0" w:rsidRDefault="00093FA0" w:rsidP="00093FA0">
      <w:pPr>
        <w:tabs>
          <w:tab w:val="right" w:pos="9638"/>
        </w:tabs>
        <w:spacing w:after="0" w:line="240" w:lineRule="auto"/>
        <w:jc w:val="right"/>
        <w:rPr>
          <w:rFonts w:eastAsia="Times New Roman" w:cs="Times New Roman"/>
          <w:b/>
          <w:sz w:val="24"/>
          <w:szCs w:val="24"/>
          <w:lang w:eastAsia="ru-RU"/>
        </w:rPr>
      </w:pPr>
      <w:r w:rsidRPr="00093FA0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</w:t>
      </w:r>
      <w:r w:rsidRPr="00093FA0">
        <w:rPr>
          <w:rFonts w:eastAsia="Times New Roman" w:cs="Times New Roman"/>
          <w:sz w:val="24"/>
          <w:szCs w:val="24"/>
          <w:lang w:val="en-US" w:eastAsia="ru-RU"/>
        </w:rPr>
        <w:t>e</w:t>
      </w:r>
      <w:r w:rsidRPr="00093FA0">
        <w:rPr>
          <w:rFonts w:eastAsia="Times New Roman" w:cs="Times New Roman"/>
          <w:sz w:val="24"/>
          <w:szCs w:val="24"/>
          <w:lang w:eastAsia="ru-RU"/>
        </w:rPr>
        <w:t>-</w:t>
      </w:r>
      <w:r w:rsidRPr="00093FA0">
        <w:rPr>
          <w:rFonts w:eastAsia="Times New Roman" w:cs="Times New Roman"/>
          <w:sz w:val="24"/>
          <w:szCs w:val="24"/>
          <w:lang w:val="en-US" w:eastAsia="ru-RU"/>
        </w:rPr>
        <w:t>mail</w:t>
      </w:r>
      <w:r w:rsidRPr="00093FA0">
        <w:rPr>
          <w:rFonts w:eastAsia="Times New Roman" w:cs="Times New Roman"/>
          <w:sz w:val="24"/>
          <w:szCs w:val="24"/>
          <w:lang w:eastAsia="ru-RU"/>
        </w:rPr>
        <w:t xml:space="preserve">: </w:t>
      </w:r>
      <w:r w:rsidRPr="00093FA0">
        <w:rPr>
          <w:rFonts w:eastAsia="Times New Roman" w:cs="Times New Roman"/>
          <w:sz w:val="24"/>
          <w:szCs w:val="24"/>
          <w:lang w:val="en-US" w:eastAsia="ru-RU"/>
        </w:rPr>
        <w:t>prof</w:t>
      </w:r>
      <w:r w:rsidRPr="00093FA0">
        <w:rPr>
          <w:rFonts w:eastAsia="Times New Roman" w:cs="Times New Roman"/>
          <w:sz w:val="24"/>
          <w:szCs w:val="24"/>
          <w:lang w:eastAsia="ru-RU"/>
        </w:rPr>
        <w:t>@</w:t>
      </w:r>
      <w:r w:rsidRPr="00093FA0">
        <w:rPr>
          <w:rFonts w:eastAsia="Times New Roman" w:cs="Times New Roman"/>
          <w:sz w:val="24"/>
          <w:szCs w:val="24"/>
          <w:lang w:val="en-US" w:eastAsia="ru-RU"/>
        </w:rPr>
        <w:t>gau</w:t>
      </w:r>
      <w:r w:rsidRPr="00093FA0">
        <w:rPr>
          <w:rFonts w:eastAsia="Times New Roman" w:cs="Times New Roman"/>
          <w:sz w:val="24"/>
          <w:szCs w:val="24"/>
          <w:lang w:eastAsia="ru-RU"/>
        </w:rPr>
        <w:t>-</w:t>
      </w:r>
      <w:r w:rsidRPr="00093FA0">
        <w:rPr>
          <w:rFonts w:eastAsia="Times New Roman" w:cs="Times New Roman"/>
          <w:sz w:val="24"/>
          <w:szCs w:val="24"/>
          <w:lang w:val="en-US" w:eastAsia="ru-RU"/>
        </w:rPr>
        <w:t>so</w:t>
      </w:r>
      <w:r w:rsidRPr="00093FA0">
        <w:rPr>
          <w:rFonts w:eastAsia="Times New Roman" w:cs="Times New Roman"/>
          <w:sz w:val="24"/>
          <w:szCs w:val="24"/>
          <w:lang w:eastAsia="ru-RU"/>
        </w:rPr>
        <w:t>.</w:t>
      </w:r>
      <w:r w:rsidRPr="00093FA0">
        <w:rPr>
          <w:rFonts w:eastAsia="Times New Roman" w:cs="Times New Roman"/>
          <w:sz w:val="24"/>
          <w:szCs w:val="24"/>
          <w:lang w:val="en-US" w:eastAsia="ru-RU"/>
        </w:rPr>
        <w:t>ru</w:t>
      </w:r>
      <w:r w:rsidRPr="00093FA0">
        <w:rPr>
          <w:rFonts w:eastAsia="Times New Roman" w:cs="Times New Roman"/>
          <w:sz w:val="24"/>
          <w:szCs w:val="24"/>
          <w:lang w:eastAsia="ru-RU"/>
        </w:rPr>
        <w:t xml:space="preserve">  </w:t>
      </w:r>
    </w:p>
    <w:p w:rsidR="00093FA0" w:rsidRPr="00093FA0" w:rsidRDefault="00093FA0" w:rsidP="00093FA0">
      <w:pPr>
        <w:tabs>
          <w:tab w:val="right" w:pos="9638"/>
        </w:tabs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093FA0">
        <w:rPr>
          <w:rFonts w:eastAsia="Times New Roman" w:cs="Times New Roman"/>
          <w:b/>
          <w:sz w:val="24"/>
          <w:szCs w:val="24"/>
          <w:lang w:eastAsia="ru-RU"/>
        </w:rPr>
        <w:t>Заявка</w:t>
      </w:r>
    </w:p>
    <w:p w:rsidR="00093FA0" w:rsidRPr="00093FA0" w:rsidRDefault="00093FA0" w:rsidP="00093FA0">
      <w:pPr>
        <w:tabs>
          <w:tab w:val="right" w:pos="9638"/>
        </w:tabs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093FA0">
        <w:rPr>
          <w:rFonts w:eastAsia="Times New Roman" w:cs="Times New Roman"/>
          <w:b/>
          <w:sz w:val="24"/>
          <w:szCs w:val="24"/>
          <w:lang w:eastAsia="ru-RU"/>
        </w:rPr>
        <w:t>на участие в семинаре</w:t>
      </w:r>
    </w:p>
    <w:p w:rsidR="00093FA0" w:rsidRPr="00093FA0" w:rsidRDefault="00093FA0" w:rsidP="00093FA0">
      <w:pPr>
        <w:spacing w:after="0" w:line="240" w:lineRule="auto"/>
        <w:ind w:firstLine="567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093FA0">
        <w:rPr>
          <w:rFonts w:eastAsia="Times New Roman" w:cs="Times New Roman"/>
          <w:b/>
          <w:bCs/>
          <w:sz w:val="28"/>
          <w:szCs w:val="28"/>
          <w:lang w:eastAsia="ru-RU"/>
        </w:rPr>
        <w:t>«Новое в трудовом законодательстве 2020 года: толкование и практика!»</w:t>
      </w:r>
    </w:p>
    <w:p w:rsidR="00093FA0" w:rsidRPr="00093FA0" w:rsidRDefault="00093FA0" w:rsidP="00093FA0">
      <w:pPr>
        <w:tabs>
          <w:tab w:val="right" w:pos="9638"/>
        </w:tabs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093FA0" w:rsidRPr="00093FA0" w:rsidRDefault="00093FA0" w:rsidP="00093FA0">
      <w:pPr>
        <w:tabs>
          <w:tab w:val="right" w:pos="9638"/>
        </w:tabs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093FA0">
        <w:rPr>
          <w:rFonts w:eastAsia="Times New Roman" w:cs="Times New Roman"/>
          <w:b/>
          <w:sz w:val="24"/>
          <w:szCs w:val="24"/>
          <w:lang w:eastAsia="ru-RU"/>
        </w:rPr>
        <w:t xml:space="preserve">03 апреля 2020 года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43"/>
        <w:gridCol w:w="6202"/>
      </w:tblGrid>
      <w:tr w:rsidR="00093FA0" w:rsidRPr="00093FA0" w:rsidTr="00C31DBB">
        <w:tc>
          <w:tcPr>
            <w:tcW w:w="3333" w:type="dxa"/>
          </w:tcPr>
          <w:p w:rsidR="00093FA0" w:rsidRPr="00093FA0" w:rsidRDefault="00093FA0" w:rsidP="00093FA0">
            <w:pPr>
              <w:tabs>
                <w:tab w:val="right" w:pos="9638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3FA0">
              <w:rPr>
                <w:rFonts w:eastAsia="Times New Roman" w:cs="Times New Roman"/>
                <w:sz w:val="24"/>
                <w:szCs w:val="24"/>
                <w:lang w:eastAsia="ru-RU"/>
              </w:rPr>
              <w:t>Сокращенное наименование организации</w:t>
            </w:r>
          </w:p>
        </w:tc>
        <w:tc>
          <w:tcPr>
            <w:tcW w:w="6805" w:type="dxa"/>
          </w:tcPr>
          <w:p w:rsidR="00093FA0" w:rsidRPr="00093FA0" w:rsidRDefault="00093FA0" w:rsidP="00093FA0">
            <w:pPr>
              <w:tabs>
                <w:tab w:val="right" w:pos="9638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093FA0" w:rsidRPr="00093FA0" w:rsidRDefault="00093FA0" w:rsidP="00093FA0">
            <w:pPr>
              <w:tabs>
                <w:tab w:val="right" w:pos="9638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93FA0" w:rsidRPr="00093FA0" w:rsidTr="00C31DBB">
        <w:tc>
          <w:tcPr>
            <w:tcW w:w="3333" w:type="dxa"/>
          </w:tcPr>
          <w:p w:rsidR="00093FA0" w:rsidRPr="00093FA0" w:rsidRDefault="00093FA0" w:rsidP="00093FA0">
            <w:pPr>
              <w:tabs>
                <w:tab w:val="right" w:pos="9638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3FA0">
              <w:rPr>
                <w:rFonts w:eastAsia="Times New Roman" w:cs="Times New Roman"/>
                <w:sz w:val="24"/>
                <w:szCs w:val="24"/>
                <w:lang w:eastAsia="ru-RU"/>
              </w:rPr>
              <w:t>Полное наименование организации</w:t>
            </w:r>
          </w:p>
        </w:tc>
        <w:tc>
          <w:tcPr>
            <w:tcW w:w="6805" w:type="dxa"/>
          </w:tcPr>
          <w:p w:rsidR="00093FA0" w:rsidRPr="00093FA0" w:rsidRDefault="00093FA0" w:rsidP="00093FA0">
            <w:pPr>
              <w:tabs>
                <w:tab w:val="right" w:pos="9638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093FA0" w:rsidRPr="00093FA0" w:rsidRDefault="00093FA0" w:rsidP="00093FA0">
            <w:pPr>
              <w:tabs>
                <w:tab w:val="right" w:pos="9638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93FA0" w:rsidRPr="00093FA0" w:rsidTr="00C31DBB">
        <w:tc>
          <w:tcPr>
            <w:tcW w:w="3333" w:type="dxa"/>
            <w:vMerge w:val="restart"/>
          </w:tcPr>
          <w:p w:rsidR="00093FA0" w:rsidRPr="00093FA0" w:rsidRDefault="00093FA0" w:rsidP="00093FA0">
            <w:pPr>
              <w:tabs>
                <w:tab w:val="right" w:pos="9638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3FA0">
              <w:rPr>
                <w:rFonts w:eastAsia="Times New Roman" w:cs="Times New Roman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6805" w:type="dxa"/>
          </w:tcPr>
          <w:p w:rsidR="00093FA0" w:rsidRPr="00093FA0" w:rsidRDefault="00093FA0" w:rsidP="00093FA0">
            <w:pPr>
              <w:tabs>
                <w:tab w:val="right" w:pos="9638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3FA0">
              <w:rPr>
                <w:rFonts w:eastAsia="Times New Roman" w:cs="Times New Roman"/>
                <w:sz w:val="24"/>
                <w:szCs w:val="24"/>
                <w:lang w:eastAsia="ru-RU"/>
              </w:rPr>
              <w:t>Юр. адрес:</w:t>
            </w:r>
          </w:p>
          <w:p w:rsidR="00093FA0" w:rsidRPr="00093FA0" w:rsidRDefault="00093FA0" w:rsidP="00093FA0">
            <w:pPr>
              <w:tabs>
                <w:tab w:val="right" w:pos="9638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93FA0" w:rsidRPr="00093FA0" w:rsidTr="00C31DBB">
        <w:tc>
          <w:tcPr>
            <w:tcW w:w="3333" w:type="dxa"/>
            <w:vMerge/>
          </w:tcPr>
          <w:p w:rsidR="00093FA0" w:rsidRPr="00093FA0" w:rsidRDefault="00093FA0" w:rsidP="00093FA0">
            <w:pPr>
              <w:tabs>
                <w:tab w:val="right" w:pos="9638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5" w:type="dxa"/>
          </w:tcPr>
          <w:p w:rsidR="00093FA0" w:rsidRPr="00093FA0" w:rsidRDefault="00093FA0" w:rsidP="00093FA0">
            <w:pPr>
              <w:tabs>
                <w:tab w:val="right" w:pos="9638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3FA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Фактич.адрес: </w:t>
            </w:r>
          </w:p>
          <w:p w:rsidR="00093FA0" w:rsidRPr="00093FA0" w:rsidRDefault="00093FA0" w:rsidP="00093FA0">
            <w:pPr>
              <w:tabs>
                <w:tab w:val="right" w:pos="9638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93FA0" w:rsidRPr="00093FA0" w:rsidTr="00C31DBB">
        <w:tc>
          <w:tcPr>
            <w:tcW w:w="3333" w:type="dxa"/>
          </w:tcPr>
          <w:p w:rsidR="00093FA0" w:rsidRPr="00093FA0" w:rsidRDefault="00093FA0" w:rsidP="00093FA0">
            <w:pPr>
              <w:tabs>
                <w:tab w:val="right" w:pos="9638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3FA0">
              <w:rPr>
                <w:rFonts w:eastAsia="Times New Roman" w:cs="Times New Roman"/>
                <w:sz w:val="24"/>
                <w:szCs w:val="24"/>
                <w:lang w:eastAsia="ru-RU"/>
              </w:rPr>
              <w:t>Телефон, факс, эл.почта</w:t>
            </w:r>
          </w:p>
          <w:p w:rsidR="00093FA0" w:rsidRPr="00093FA0" w:rsidRDefault="00093FA0" w:rsidP="00093FA0">
            <w:pPr>
              <w:tabs>
                <w:tab w:val="right" w:pos="9638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5" w:type="dxa"/>
          </w:tcPr>
          <w:p w:rsidR="00093FA0" w:rsidRPr="00093FA0" w:rsidRDefault="00093FA0" w:rsidP="00093FA0">
            <w:pPr>
              <w:tabs>
                <w:tab w:val="right" w:pos="9638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093FA0" w:rsidRPr="00093FA0" w:rsidRDefault="00093FA0" w:rsidP="00093FA0">
            <w:pPr>
              <w:tabs>
                <w:tab w:val="right" w:pos="9638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93FA0" w:rsidRPr="00093FA0" w:rsidTr="00C31DBB">
        <w:tc>
          <w:tcPr>
            <w:tcW w:w="3333" w:type="dxa"/>
          </w:tcPr>
          <w:p w:rsidR="00093FA0" w:rsidRPr="00093FA0" w:rsidRDefault="00093FA0" w:rsidP="00093FA0">
            <w:pPr>
              <w:tabs>
                <w:tab w:val="right" w:pos="9638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3FA0">
              <w:rPr>
                <w:rFonts w:eastAsia="Times New Roman" w:cs="Times New Roman"/>
                <w:sz w:val="24"/>
                <w:szCs w:val="24"/>
                <w:lang w:eastAsia="ru-RU"/>
              </w:rPr>
              <w:t>Реквизиты организации:</w:t>
            </w:r>
          </w:p>
        </w:tc>
        <w:tc>
          <w:tcPr>
            <w:tcW w:w="6805" w:type="dxa"/>
          </w:tcPr>
          <w:p w:rsidR="00093FA0" w:rsidRPr="00093FA0" w:rsidRDefault="00093FA0" w:rsidP="00093FA0">
            <w:pPr>
              <w:tabs>
                <w:tab w:val="right" w:pos="9638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3FA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ИНН / КПП </w:t>
            </w:r>
          </w:p>
        </w:tc>
      </w:tr>
      <w:tr w:rsidR="00093FA0" w:rsidRPr="00093FA0" w:rsidTr="00C31DBB">
        <w:tc>
          <w:tcPr>
            <w:tcW w:w="3333" w:type="dxa"/>
          </w:tcPr>
          <w:p w:rsidR="00093FA0" w:rsidRPr="00093FA0" w:rsidRDefault="00093FA0" w:rsidP="00093FA0">
            <w:pPr>
              <w:tabs>
                <w:tab w:val="right" w:pos="9638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3FA0">
              <w:rPr>
                <w:rFonts w:eastAsia="Times New Roman" w:cs="Times New Roman"/>
                <w:sz w:val="24"/>
                <w:szCs w:val="24"/>
                <w:lang w:eastAsia="ru-RU"/>
              </w:rPr>
              <w:t>Банковские реквизиты:</w:t>
            </w:r>
          </w:p>
        </w:tc>
        <w:tc>
          <w:tcPr>
            <w:tcW w:w="6805" w:type="dxa"/>
          </w:tcPr>
          <w:p w:rsidR="00093FA0" w:rsidRPr="00093FA0" w:rsidRDefault="00093FA0" w:rsidP="00093FA0">
            <w:pPr>
              <w:tabs>
                <w:tab w:val="right" w:pos="9638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3FA0">
              <w:rPr>
                <w:rFonts w:eastAsia="Times New Roman" w:cs="Times New Roman"/>
                <w:sz w:val="24"/>
                <w:szCs w:val="24"/>
                <w:lang w:eastAsia="ru-RU"/>
              </w:rPr>
              <w:t>р/с</w:t>
            </w:r>
          </w:p>
        </w:tc>
      </w:tr>
      <w:tr w:rsidR="00093FA0" w:rsidRPr="00093FA0" w:rsidTr="00C31DBB">
        <w:tc>
          <w:tcPr>
            <w:tcW w:w="3333" w:type="dxa"/>
          </w:tcPr>
          <w:p w:rsidR="00093FA0" w:rsidRPr="00093FA0" w:rsidRDefault="00093FA0" w:rsidP="00093FA0">
            <w:pPr>
              <w:tabs>
                <w:tab w:val="right" w:pos="9638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5" w:type="dxa"/>
          </w:tcPr>
          <w:p w:rsidR="00093FA0" w:rsidRPr="00093FA0" w:rsidRDefault="00093FA0" w:rsidP="00093FA0">
            <w:pPr>
              <w:tabs>
                <w:tab w:val="right" w:pos="9638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3FA0">
              <w:rPr>
                <w:rFonts w:eastAsia="Times New Roman" w:cs="Times New Roman"/>
                <w:sz w:val="24"/>
                <w:szCs w:val="24"/>
                <w:lang w:eastAsia="ru-RU"/>
              </w:rPr>
              <w:t>к/с</w:t>
            </w:r>
          </w:p>
        </w:tc>
      </w:tr>
      <w:tr w:rsidR="00093FA0" w:rsidRPr="00093FA0" w:rsidTr="00C31DBB">
        <w:tc>
          <w:tcPr>
            <w:tcW w:w="3333" w:type="dxa"/>
          </w:tcPr>
          <w:p w:rsidR="00093FA0" w:rsidRPr="00093FA0" w:rsidRDefault="00093FA0" w:rsidP="00093FA0">
            <w:pPr>
              <w:tabs>
                <w:tab w:val="right" w:pos="9638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5" w:type="dxa"/>
          </w:tcPr>
          <w:p w:rsidR="00093FA0" w:rsidRPr="00093FA0" w:rsidRDefault="00093FA0" w:rsidP="00093FA0">
            <w:pPr>
              <w:tabs>
                <w:tab w:val="right" w:pos="9638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3FA0">
              <w:rPr>
                <w:rFonts w:eastAsia="Times New Roman" w:cs="Times New Roman"/>
                <w:sz w:val="24"/>
                <w:szCs w:val="24"/>
                <w:lang w:eastAsia="ru-RU"/>
              </w:rPr>
              <w:t>Банк</w:t>
            </w:r>
          </w:p>
        </w:tc>
      </w:tr>
      <w:tr w:rsidR="00093FA0" w:rsidRPr="00093FA0" w:rsidTr="00C31DBB">
        <w:tc>
          <w:tcPr>
            <w:tcW w:w="3333" w:type="dxa"/>
          </w:tcPr>
          <w:p w:rsidR="00093FA0" w:rsidRPr="00093FA0" w:rsidRDefault="00093FA0" w:rsidP="00093FA0">
            <w:pPr>
              <w:tabs>
                <w:tab w:val="right" w:pos="9638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5" w:type="dxa"/>
          </w:tcPr>
          <w:p w:rsidR="00093FA0" w:rsidRPr="00093FA0" w:rsidRDefault="00093FA0" w:rsidP="00093FA0">
            <w:pPr>
              <w:tabs>
                <w:tab w:val="right" w:pos="9638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3FA0">
              <w:rPr>
                <w:rFonts w:eastAsia="Times New Roman" w:cs="Times New Roman"/>
                <w:sz w:val="24"/>
                <w:szCs w:val="24"/>
                <w:lang w:eastAsia="ru-RU"/>
              </w:rPr>
              <w:t>БИК</w:t>
            </w:r>
          </w:p>
        </w:tc>
      </w:tr>
      <w:tr w:rsidR="00093FA0" w:rsidRPr="00093FA0" w:rsidTr="00C31DBB">
        <w:tc>
          <w:tcPr>
            <w:tcW w:w="3333" w:type="dxa"/>
          </w:tcPr>
          <w:p w:rsidR="00093FA0" w:rsidRPr="00093FA0" w:rsidRDefault="00093FA0" w:rsidP="00093FA0">
            <w:pPr>
              <w:tabs>
                <w:tab w:val="right" w:pos="9638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3FA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Фамилия, имя, отчество руководителя </w:t>
            </w:r>
          </w:p>
        </w:tc>
        <w:tc>
          <w:tcPr>
            <w:tcW w:w="6805" w:type="dxa"/>
          </w:tcPr>
          <w:p w:rsidR="00093FA0" w:rsidRPr="00093FA0" w:rsidRDefault="00093FA0" w:rsidP="00093FA0">
            <w:pPr>
              <w:tabs>
                <w:tab w:val="right" w:pos="9638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93FA0" w:rsidRPr="00093FA0" w:rsidTr="00C31DBB">
        <w:tc>
          <w:tcPr>
            <w:tcW w:w="3333" w:type="dxa"/>
          </w:tcPr>
          <w:p w:rsidR="00093FA0" w:rsidRPr="00093FA0" w:rsidRDefault="00093FA0" w:rsidP="00093FA0">
            <w:pPr>
              <w:tabs>
                <w:tab w:val="right" w:pos="9638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3FA0">
              <w:rPr>
                <w:rFonts w:eastAsia="Times New Roman" w:cs="Times New Roman"/>
                <w:sz w:val="24"/>
                <w:szCs w:val="24"/>
                <w:lang w:eastAsia="ru-RU"/>
              </w:rPr>
              <w:t>Наименование должности руководителя</w:t>
            </w:r>
          </w:p>
        </w:tc>
        <w:tc>
          <w:tcPr>
            <w:tcW w:w="6805" w:type="dxa"/>
          </w:tcPr>
          <w:p w:rsidR="00093FA0" w:rsidRPr="00093FA0" w:rsidRDefault="00093FA0" w:rsidP="00093FA0">
            <w:pPr>
              <w:tabs>
                <w:tab w:val="right" w:pos="9638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93FA0" w:rsidRPr="00093FA0" w:rsidTr="00C31DBB">
        <w:tc>
          <w:tcPr>
            <w:tcW w:w="3333" w:type="dxa"/>
          </w:tcPr>
          <w:p w:rsidR="00093FA0" w:rsidRPr="00093FA0" w:rsidRDefault="00093FA0" w:rsidP="00093FA0">
            <w:pPr>
              <w:tabs>
                <w:tab w:val="right" w:pos="9638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3FA0">
              <w:rPr>
                <w:rFonts w:eastAsia="Times New Roman" w:cs="Times New Roman"/>
                <w:sz w:val="24"/>
                <w:szCs w:val="24"/>
                <w:lang w:eastAsia="ru-RU"/>
              </w:rPr>
              <w:t>На основании чего действует</w:t>
            </w:r>
          </w:p>
          <w:p w:rsidR="00093FA0" w:rsidRPr="00093FA0" w:rsidRDefault="00093FA0" w:rsidP="00093FA0">
            <w:pPr>
              <w:tabs>
                <w:tab w:val="right" w:pos="9638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3FA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805" w:type="dxa"/>
          </w:tcPr>
          <w:p w:rsidR="00093FA0" w:rsidRPr="00093FA0" w:rsidRDefault="00093FA0" w:rsidP="00093FA0">
            <w:pPr>
              <w:tabs>
                <w:tab w:val="right" w:pos="9638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93FA0" w:rsidRPr="00093FA0" w:rsidRDefault="00093FA0" w:rsidP="00093FA0">
      <w:pPr>
        <w:tabs>
          <w:tab w:val="right" w:pos="9638"/>
        </w:tabs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093FA0" w:rsidRPr="00093FA0" w:rsidRDefault="00093FA0" w:rsidP="00093FA0">
      <w:pPr>
        <w:tabs>
          <w:tab w:val="right" w:pos="9638"/>
        </w:tabs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093FA0">
        <w:rPr>
          <w:rFonts w:eastAsia="Times New Roman" w:cs="Times New Roman"/>
          <w:sz w:val="24"/>
          <w:szCs w:val="24"/>
          <w:lang w:eastAsia="ru-RU"/>
        </w:rPr>
        <w:t>Список участников семинара: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5"/>
        <w:gridCol w:w="4502"/>
        <w:gridCol w:w="2407"/>
        <w:gridCol w:w="2011"/>
      </w:tblGrid>
      <w:tr w:rsidR="00093FA0" w:rsidRPr="00093FA0" w:rsidTr="00093FA0">
        <w:trPr>
          <w:trHeight w:val="405"/>
        </w:trPr>
        <w:tc>
          <w:tcPr>
            <w:tcW w:w="465" w:type="dxa"/>
            <w:vAlign w:val="center"/>
          </w:tcPr>
          <w:p w:rsidR="00093FA0" w:rsidRPr="00093FA0" w:rsidRDefault="00093FA0" w:rsidP="00093FA0">
            <w:pPr>
              <w:tabs>
                <w:tab w:val="right" w:pos="9638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3FA0">
              <w:rPr>
                <w:rFonts w:eastAsia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502" w:type="dxa"/>
            <w:vAlign w:val="center"/>
          </w:tcPr>
          <w:p w:rsidR="00093FA0" w:rsidRPr="00093FA0" w:rsidRDefault="00093FA0" w:rsidP="00093FA0">
            <w:pPr>
              <w:tabs>
                <w:tab w:val="right" w:pos="9638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3FA0">
              <w:rPr>
                <w:rFonts w:eastAsia="Times New Roman" w:cs="Times New Roman"/>
                <w:sz w:val="24"/>
                <w:szCs w:val="24"/>
                <w:lang w:eastAsia="ru-RU"/>
              </w:rPr>
              <w:t>Фамилия, имя,</w:t>
            </w:r>
          </w:p>
          <w:p w:rsidR="00093FA0" w:rsidRPr="00093FA0" w:rsidRDefault="00093FA0" w:rsidP="00093FA0">
            <w:pPr>
              <w:tabs>
                <w:tab w:val="right" w:pos="9638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3FA0">
              <w:rPr>
                <w:rFonts w:eastAsia="Times New Roman" w:cs="Times New Roman"/>
                <w:sz w:val="24"/>
                <w:szCs w:val="24"/>
                <w:lang w:eastAsia="ru-RU"/>
              </w:rPr>
              <w:t>отчество (полностью)</w:t>
            </w:r>
          </w:p>
        </w:tc>
        <w:tc>
          <w:tcPr>
            <w:tcW w:w="2407" w:type="dxa"/>
            <w:vAlign w:val="center"/>
          </w:tcPr>
          <w:p w:rsidR="00093FA0" w:rsidRPr="00093FA0" w:rsidRDefault="00093FA0" w:rsidP="00093FA0">
            <w:pPr>
              <w:tabs>
                <w:tab w:val="right" w:pos="9638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3FA0">
              <w:rPr>
                <w:rFonts w:eastAsia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011" w:type="dxa"/>
          </w:tcPr>
          <w:p w:rsidR="00093FA0" w:rsidRPr="00093FA0" w:rsidRDefault="00093FA0" w:rsidP="00093FA0">
            <w:pPr>
              <w:tabs>
                <w:tab w:val="right" w:pos="9638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3FA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Контактные тел/факс, моб.телефон для экстренной связи      </w:t>
            </w:r>
          </w:p>
        </w:tc>
      </w:tr>
      <w:tr w:rsidR="00093FA0" w:rsidRPr="00093FA0" w:rsidTr="00093FA0">
        <w:trPr>
          <w:trHeight w:val="405"/>
        </w:trPr>
        <w:tc>
          <w:tcPr>
            <w:tcW w:w="465" w:type="dxa"/>
            <w:vAlign w:val="center"/>
          </w:tcPr>
          <w:p w:rsidR="00093FA0" w:rsidRPr="00093FA0" w:rsidRDefault="00093FA0" w:rsidP="00093FA0">
            <w:pPr>
              <w:tabs>
                <w:tab w:val="right" w:pos="9638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3FA0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2" w:type="dxa"/>
            <w:vAlign w:val="center"/>
          </w:tcPr>
          <w:p w:rsidR="00093FA0" w:rsidRPr="00093FA0" w:rsidRDefault="00093FA0" w:rsidP="00093FA0">
            <w:pPr>
              <w:tabs>
                <w:tab w:val="right" w:pos="9638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7" w:type="dxa"/>
            <w:vAlign w:val="center"/>
          </w:tcPr>
          <w:p w:rsidR="00093FA0" w:rsidRPr="00093FA0" w:rsidRDefault="00093FA0" w:rsidP="00093FA0">
            <w:pPr>
              <w:tabs>
                <w:tab w:val="right" w:pos="9638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1" w:type="dxa"/>
          </w:tcPr>
          <w:p w:rsidR="00093FA0" w:rsidRPr="00093FA0" w:rsidRDefault="00093FA0" w:rsidP="00093FA0">
            <w:pPr>
              <w:tabs>
                <w:tab w:val="right" w:pos="9638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93FA0" w:rsidRPr="00093FA0" w:rsidTr="00093FA0">
        <w:trPr>
          <w:trHeight w:val="405"/>
        </w:trPr>
        <w:tc>
          <w:tcPr>
            <w:tcW w:w="465" w:type="dxa"/>
            <w:vAlign w:val="center"/>
          </w:tcPr>
          <w:p w:rsidR="00093FA0" w:rsidRPr="00093FA0" w:rsidRDefault="00093FA0" w:rsidP="00093FA0">
            <w:pPr>
              <w:tabs>
                <w:tab w:val="right" w:pos="9638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3FA0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02" w:type="dxa"/>
            <w:vAlign w:val="center"/>
          </w:tcPr>
          <w:p w:rsidR="00093FA0" w:rsidRPr="00093FA0" w:rsidRDefault="00093FA0" w:rsidP="00093FA0">
            <w:pPr>
              <w:tabs>
                <w:tab w:val="right" w:pos="9638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7" w:type="dxa"/>
            <w:vAlign w:val="center"/>
          </w:tcPr>
          <w:p w:rsidR="00093FA0" w:rsidRPr="00093FA0" w:rsidRDefault="00093FA0" w:rsidP="00093FA0">
            <w:pPr>
              <w:tabs>
                <w:tab w:val="right" w:pos="9638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1" w:type="dxa"/>
          </w:tcPr>
          <w:p w:rsidR="00093FA0" w:rsidRPr="00093FA0" w:rsidRDefault="00093FA0" w:rsidP="00093FA0">
            <w:pPr>
              <w:tabs>
                <w:tab w:val="right" w:pos="9638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93FA0" w:rsidRPr="00093FA0" w:rsidTr="00093FA0">
        <w:trPr>
          <w:trHeight w:val="405"/>
        </w:trPr>
        <w:tc>
          <w:tcPr>
            <w:tcW w:w="465" w:type="dxa"/>
            <w:vAlign w:val="center"/>
          </w:tcPr>
          <w:p w:rsidR="00093FA0" w:rsidRPr="00093FA0" w:rsidRDefault="00093FA0" w:rsidP="00093FA0">
            <w:pPr>
              <w:tabs>
                <w:tab w:val="right" w:pos="9638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3FA0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02" w:type="dxa"/>
            <w:vAlign w:val="center"/>
          </w:tcPr>
          <w:p w:rsidR="00093FA0" w:rsidRPr="00093FA0" w:rsidRDefault="00093FA0" w:rsidP="00093FA0">
            <w:pPr>
              <w:tabs>
                <w:tab w:val="right" w:pos="9638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7" w:type="dxa"/>
            <w:vAlign w:val="center"/>
          </w:tcPr>
          <w:p w:rsidR="00093FA0" w:rsidRPr="00093FA0" w:rsidRDefault="00093FA0" w:rsidP="00093FA0">
            <w:pPr>
              <w:tabs>
                <w:tab w:val="right" w:pos="9638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1" w:type="dxa"/>
          </w:tcPr>
          <w:p w:rsidR="00093FA0" w:rsidRPr="00093FA0" w:rsidRDefault="00093FA0" w:rsidP="00093FA0">
            <w:pPr>
              <w:tabs>
                <w:tab w:val="right" w:pos="9638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93FA0" w:rsidRPr="00093FA0" w:rsidRDefault="00093FA0" w:rsidP="00093FA0">
      <w:pPr>
        <w:tabs>
          <w:tab w:val="right" w:pos="9638"/>
        </w:tabs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093FA0" w:rsidRPr="00093FA0" w:rsidRDefault="00093FA0" w:rsidP="00093FA0">
      <w:pPr>
        <w:tabs>
          <w:tab w:val="right" w:pos="9638"/>
        </w:tabs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093FA0">
        <w:rPr>
          <w:rFonts w:eastAsia="Times New Roman" w:cs="Times New Roman"/>
          <w:sz w:val="24"/>
          <w:szCs w:val="24"/>
          <w:lang w:eastAsia="ru-RU"/>
        </w:rPr>
        <w:t>Контактное лицо: ____________________________________________________________</w:t>
      </w:r>
    </w:p>
    <w:p w:rsidR="00093FA0" w:rsidRPr="00093FA0" w:rsidRDefault="00093FA0" w:rsidP="00093FA0">
      <w:pPr>
        <w:tabs>
          <w:tab w:val="right" w:pos="9638"/>
        </w:tabs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093FA0" w:rsidRPr="00093FA0" w:rsidRDefault="00093FA0" w:rsidP="00093FA0">
      <w:pPr>
        <w:tabs>
          <w:tab w:val="right" w:pos="9638"/>
        </w:tabs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093FA0">
        <w:rPr>
          <w:rFonts w:eastAsia="Times New Roman" w:cs="Times New Roman"/>
          <w:sz w:val="24"/>
          <w:szCs w:val="24"/>
          <w:lang w:eastAsia="ru-RU"/>
        </w:rPr>
        <w:t>Контактный телефон, факс, эл.почта_____________________________________________</w:t>
      </w:r>
    </w:p>
    <w:p w:rsidR="00093FA0" w:rsidRPr="00093FA0" w:rsidRDefault="00093FA0" w:rsidP="00093FA0">
      <w:pPr>
        <w:tabs>
          <w:tab w:val="right" w:pos="9922"/>
        </w:tabs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B243B6" w:rsidRDefault="00B243B6"/>
    <w:sectPr w:rsidR="00B243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319"/>
    <w:rsid w:val="000926E8"/>
    <w:rsid w:val="00093FA0"/>
    <w:rsid w:val="000F7319"/>
    <w:rsid w:val="003B4CCD"/>
    <w:rsid w:val="00451305"/>
    <w:rsid w:val="004D222B"/>
    <w:rsid w:val="004F3290"/>
    <w:rsid w:val="00514307"/>
    <w:rsid w:val="005606CE"/>
    <w:rsid w:val="006A546B"/>
    <w:rsid w:val="006F4E6D"/>
    <w:rsid w:val="008B0A24"/>
    <w:rsid w:val="009E2289"/>
    <w:rsid w:val="00B243B6"/>
    <w:rsid w:val="00C63526"/>
    <w:rsid w:val="00F34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DFBAC8-BE5F-4237-B1A4-690716021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Чечерина Евгения Витальевна</dc:creator>
  <cp:keywords/>
  <dc:description/>
  <cp:lastModifiedBy>Чечерина Евгения Витальевна</cp:lastModifiedBy>
  <cp:revision>2</cp:revision>
  <dcterms:created xsi:type="dcterms:W3CDTF">2020-02-28T07:53:00Z</dcterms:created>
  <dcterms:modified xsi:type="dcterms:W3CDTF">2020-02-28T07:53:00Z</dcterms:modified>
</cp:coreProperties>
</file>